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B27" w:rsidRPr="004873F2" w:rsidRDefault="00461B27" w:rsidP="00461B27">
      <w:pPr>
        <w:jc w:val="center"/>
        <w:rPr>
          <w:rFonts w:ascii="GHEA Grapalat" w:hAnsi="GHEA Grapalat"/>
          <w:b/>
          <w:lang w:val="hy-AM"/>
        </w:rPr>
      </w:pPr>
      <w:r w:rsidRPr="004873F2">
        <w:rPr>
          <w:rFonts w:ascii="GHEA Grapalat" w:hAnsi="GHEA Grapalat"/>
          <w:b/>
          <w:lang w:val="hy-AM"/>
        </w:rPr>
        <w:t>Տեխնիկական բնութագիր /բեռնատար ավտոմեքենա/</w:t>
      </w:r>
    </w:p>
    <w:p w:rsidR="00CE77D1" w:rsidRPr="004873F2" w:rsidRDefault="003971F5">
      <w:pPr>
        <w:rPr>
          <w:rFonts w:ascii="GHEA Grapalat" w:hAnsi="GHEA Grapalat"/>
          <w:lang w:val="hy-AM"/>
        </w:rPr>
      </w:pPr>
      <w:r w:rsidRPr="004873F2">
        <w:rPr>
          <w:rFonts w:ascii="GHEA Grapalat" w:hAnsi="GHEA Grapalat"/>
          <w:lang w:val="hy-AM"/>
        </w:rPr>
        <w:t>Ապրանքի անվանումը՝Բեռնատար ավտոմեքենա</w:t>
      </w:r>
    </w:p>
    <w:p w:rsidR="003971F5" w:rsidRPr="009A3221" w:rsidRDefault="003971F5">
      <w:pPr>
        <w:rPr>
          <w:rFonts w:ascii="GHEA Grapalat" w:hAnsi="GHEA Grapalat"/>
          <w:lang w:val="hy-AM"/>
        </w:rPr>
      </w:pPr>
      <w:r w:rsidRPr="004873F2">
        <w:rPr>
          <w:rFonts w:ascii="GHEA Grapalat" w:hAnsi="GHEA Grapalat"/>
          <w:lang w:val="hy-AM"/>
        </w:rPr>
        <w:t>Մակնիշը՝</w:t>
      </w:r>
      <w:r w:rsidRPr="009A3221">
        <w:rPr>
          <w:rFonts w:ascii="GHEA Grapalat" w:hAnsi="GHEA Grapalat"/>
          <w:lang w:val="hy-AM"/>
        </w:rPr>
        <w:t>ZIL</w:t>
      </w:r>
    </w:p>
    <w:p w:rsidR="003971F5" w:rsidRPr="004873F2" w:rsidRDefault="003971F5">
      <w:pPr>
        <w:rPr>
          <w:rFonts w:ascii="GHEA Grapalat" w:hAnsi="GHEA Grapalat"/>
          <w:lang w:val="hy-AM"/>
        </w:rPr>
      </w:pPr>
      <w:r w:rsidRPr="004873F2">
        <w:rPr>
          <w:rFonts w:ascii="GHEA Grapalat" w:hAnsi="GHEA Grapalat"/>
          <w:lang w:val="hy-AM"/>
        </w:rPr>
        <w:t xml:space="preserve">Տիպը՝ </w:t>
      </w:r>
      <w:r w:rsidRPr="009A3221">
        <w:rPr>
          <w:rFonts w:ascii="GHEA Grapalat" w:hAnsi="GHEA Grapalat"/>
          <w:lang w:val="hy-AM"/>
        </w:rPr>
        <w:t>MMZ-554M</w:t>
      </w:r>
    </w:p>
    <w:p w:rsidR="006041B9" w:rsidRPr="004873F2" w:rsidRDefault="006041B9">
      <w:pPr>
        <w:rPr>
          <w:rFonts w:ascii="GHEA Grapalat" w:hAnsi="GHEA Grapalat"/>
          <w:lang w:val="hy-AM"/>
        </w:rPr>
      </w:pPr>
      <w:r w:rsidRPr="004873F2">
        <w:rPr>
          <w:rFonts w:ascii="GHEA Grapalat" w:hAnsi="GHEA Grapalat"/>
          <w:lang w:val="hy-AM"/>
        </w:rPr>
        <w:t>Տրանսպորտային միջոցի տեսակը՝ բեռնատար</w:t>
      </w:r>
    </w:p>
    <w:p w:rsidR="006041B9" w:rsidRPr="004873F2" w:rsidRDefault="006041B9">
      <w:pPr>
        <w:rPr>
          <w:rFonts w:ascii="GHEA Grapalat" w:hAnsi="GHEA Grapalat"/>
          <w:lang w:val="hy-AM"/>
        </w:rPr>
      </w:pPr>
      <w:r w:rsidRPr="004873F2">
        <w:rPr>
          <w:rFonts w:ascii="GHEA Grapalat" w:hAnsi="GHEA Grapalat"/>
          <w:lang w:val="hy-AM"/>
        </w:rPr>
        <w:t>Թափքի տեսակը՝ ինքնաթափ</w:t>
      </w:r>
    </w:p>
    <w:p w:rsidR="006041B9" w:rsidRPr="004873F2" w:rsidRDefault="006041B9">
      <w:pPr>
        <w:rPr>
          <w:rFonts w:ascii="GHEA Grapalat" w:hAnsi="GHEA Grapalat"/>
          <w:lang w:val="hy-AM"/>
        </w:rPr>
      </w:pPr>
      <w:r w:rsidRPr="004873F2">
        <w:rPr>
          <w:rFonts w:ascii="GHEA Grapalat" w:hAnsi="GHEA Grapalat"/>
          <w:lang w:val="hy-AM"/>
        </w:rPr>
        <w:t>Գույնը՝ Ցանկալի է երկնագույն</w:t>
      </w:r>
    </w:p>
    <w:p w:rsidR="006041B9" w:rsidRPr="004873F2" w:rsidRDefault="006041B9">
      <w:pPr>
        <w:rPr>
          <w:rFonts w:ascii="GHEA Grapalat" w:hAnsi="GHEA Grapalat"/>
          <w:lang w:val="hy-AM"/>
        </w:rPr>
      </w:pPr>
      <w:r w:rsidRPr="004873F2">
        <w:rPr>
          <w:rFonts w:ascii="GHEA Grapalat" w:hAnsi="GHEA Grapalat"/>
          <w:lang w:val="hy-AM"/>
        </w:rPr>
        <w:t>Շարժիչի հզորությունը (ԿՎՏ/Ձ</w:t>
      </w:r>
      <w:r w:rsidRPr="004873F2">
        <w:rPr>
          <w:rFonts w:ascii="Cambria Math" w:hAnsi="Cambria Math" w:cs="Cambria Math"/>
          <w:lang w:val="hy-AM"/>
        </w:rPr>
        <w:t>․</w:t>
      </w:r>
      <w:r w:rsidRPr="004873F2">
        <w:rPr>
          <w:rFonts w:ascii="GHEA Grapalat" w:hAnsi="GHEA Grapalat"/>
          <w:lang w:val="hy-AM"/>
        </w:rPr>
        <w:t>ՈՒ</w:t>
      </w:r>
      <w:r w:rsidRPr="004873F2">
        <w:rPr>
          <w:rFonts w:ascii="Cambria Math" w:hAnsi="Cambria Math" w:cs="Cambria Math"/>
          <w:lang w:val="hy-AM"/>
        </w:rPr>
        <w:t>․</w:t>
      </w:r>
      <w:r w:rsidRPr="004873F2">
        <w:rPr>
          <w:rFonts w:ascii="GHEA Grapalat" w:hAnsi="GHEA Grapalat"/>
          <w:lang w:val="hy-AM"/>
        </w:rPr>
        <w:t>)՝110/150</w:t>
      </w:r>
    </w:p>
    <w:p w:rsidR="006041B9" w:rsidRPr="004873F2" w:rsidRDefault="006041B9">
      <w:pPr>
        <w:rPr>
          <w:rFonts w:ascii="GHEA Grapalat" w:hAnsi="GHEA Grapalat"/>
          <w:lang w:val="hy-AM"/>
        </w:rPr>
      </w:pPr>
      <w:r w:rsidRPr="004873F2">
        <w:rPr>
          <w:rFonts w:ascii="GHEA Grapalat" w:hAnsi="GHEA Grapalat"/>
          <w:lang w:val="hy-AM"/>
        </w:rPr>
        <w:t>Թույլատրված առավելագույն զանգվածը (կգ)՝ 10850</w:t>
      </w:r>
    </w:p>
    <w:p w:rsidR="008307E4" w:rsidRPr="004873F2" w:rsidRDefault="008307E4">
      <w:pPr>
        <w:rPr>
          <w:rFonts w:ascii="GHEA Grapalat" w:hAnsi="GHEA Grapalat"/>
          <w:lang w:val="hy-AM"/>
        </w:rPr>
      </w:pPr>
      <w:r w:rsidRPr="004873F2">
        <w:rPr>
          <w:rFonts w:ascii="GHEA Grapalat" w:hAnsi="GHEA Grapalat"/>
          <w:lang w:val="hy-AM"/>
        </w:rPr>
        <w:t>Զանգվածը առանց բեռնվածության՝ 5125</w:t>
      </w:r>
    </w:p>
    <w:p w:rsidR="008307E4" w:rsidRPr="004873F2" w:rsidRDefault="008307E4">
      <w:pPr>
        <w:rPr>
          <w:rFonts w:ascii="GHEA Grapalat" w:hAnsi="GHEA Grapalat"/>
          <w:lang w:val="hy-AM"/>
        </w:rPr>
      </w:pPr>
      <w:r w:rsidRPr="004873F2">
        <w:rPr>
          <w:rFonts w:ascii="GHEA Grapalat" w:hAnsi="GHEA Grapalat"/>
          <w:lang w:val="hy-AM"/>
        </w:rPr>
        <w:t>Գազի բալոն (հատ)՝ նվազագույնը 4</w:t>
      </w:r>
      <w:r w:rsidR="004873F2" w:rsidRPr="004873F2">
        <w:rPr>
          <w:rFonts w:ascii="GHEA Grapalat" w:hAnsi="GHEA Grapalat"/>
          <w:lang w:val="hy-AM"/>
        </w:rPr>
        <w:t>՝ փաստաթղթով փորձարկված,</w:t>
      </w:r>
    </w:p>
    <w:p w:rsidR="008307E4" w:rsidRPr="004873F2" w:rsidRDefault="008307E4">
      <w:pPr>
        <w:rPr>
          <w:rFonts w:ascii="GHEA Grapalat" w:hAnsi="GHEA Grapalat"/>
          <w:lang w:val="hy-AM"/>
        </w:rPr>
      </w:pPr>
      <w:r w:rsidRPr="004873F2">
        <w:rPr>
          <w:rFonts w:ascii="GHEA Grapalat" w:hAnsi="GHEA Grapalat"/>
          <w:lang w:val="hy-AM"/>
        </w:rPr>
        <w:t>Անվադողերը՝ մաշվածությունը ոչ ավել 20%-ից</w:t>
      </w:r>
    </w:p>
    <w:p w:rsidR="008307E4" w:rsidRPr="004873F2" w:rsidRDefault="008307E4">
      <w:pPr>
        <w:rPr>
          <w:rFonts w:ascii="GHEA Grapalat" w:hAnsi="GHEA Grapalat"/>
          <w:lang w:val="hy-AM"/>
        </w:rPr>
      </w:pPr>
      <w:r w:rsidRPr="004873F2">
        <w:rPr>
          <w:rFonts w:ascii="GHEA Grapalat" w:hAnsi="GHEA Grapalat"/>
          <w:lang w:val="hy-AM"/>
        </w:rPr>
        <w:t>Թափքի բարձրությունը՝ 140սմ</w:t>
      </w:r>
    </w:p>
    <w:p w:rsidR="008307E4" w:rsidRPr="004873F2" w:rsidRDefault="008307E4">
      <w:pPr>
        <w:rPr>
          <w:rFonts w:ascii="GHEA Grapalat" w:hAnsi="GHEA Grapalat"/>
          <w:lang w:val="hy-AM"/>
        </w:rPr>
      </w:pPr>
      <w:r w:rsidRPr="004873F2">
        <w:rPr>
          <w:rFonts w:ascii="GHEA Grapalat" w:hAnsi="GHEA Grapalat"/>
          <w:lang w:val="hy-AM"/>
        </w:rPr>
        <w:t>Թափքի լայնությունը՝ 230սմ</w:t>
      </w:r>
    </w:p>
    <w:p w:rsidR="008307E4" w:rsidRPr="004873F2" w:rsidRDefault="008307E4">
      <w:pPr>
        <w:rPr>
          <w:rFonts w:ascii="GHEA Grapalat" w:hAnsi="GHEA Grapalat"/>
          <w:lang w:val="hy-AM"/>
        </w:rPr>
      </w:pPr>
      <w:r w:rsidRPr="004873F2">
        <w:rPr>
          <w:rFonts w:ascii="GHEA Grapalat" w:hAnsi="GHEA Grapalat"/>
          <w:lang w:val="hy-AM"/>
        </w:rPr>
        <w:t>Թափքի երկարությունը՝ 3</w:t>
      </w:r>
      <w:r w:rsidR="009A3221">
        <w:rPr>
          <w:rFonts w:ascii="GHEA Grapalat" w:hAnsi="GHEA Grapalat"/>
          <w:lang w:val="hy-AM"/>
        </w:rPr>
        <w:t>50</w:t>
      </w:r>
      <w:bookmarkStart w:id="0" w:name="_GoBack"/>
      <w:bookmarkEnd w:id="0"/>
      <w:r w:rsidRPr="004873F2">
        <w:rPr>
          <w:rFonts w:ascii="GHEA Grapalat" w:hAnsi="GHEA Grapalat"/>
          <w:lang w:val="hy-AM"/>
        </w:rPr>
        <w:t>սմ</w:t>
      </w:r>
    </w:p>
    <w:p w:rsidR="008307E4" w:rsidRPr="004873F2" w:rsidRDefault="008307E4">
      <w:pPr>
        <w:rPr>
          <w:rFonts w:ascii="GHEA Grapalat" w:hAnsi="GHEA Grapalat"/>
          <w:lang w:val="hy-AM"/>
        </w:rPr>
      </w:pPr>
      <w:r w:rsidRPr="004873F2">
        <w:rPr>
          <w:rFonts w:ascii="GHEA Grapalat" w:hAnsi="GHEA Grapalat"/>
          <w:lang w:val="hy-AM"/>
        </w:rPr>
        <w:t>Փոխանցման տուփ՝ սինխրոն 5-աստիճան</w:t>
      </w:r>
    </w:p>
    <w:p w:rsidR="008307E4" w:rsidRPr="004873F2" w:rsidRDefault="008307E4">
      <w:pPr>
        <w:rPr>
          <w:rFonts w:ascii="GHEA Grapalat" w:hAnsi="GHEA Grapalat"/>
          <w:lang w:val="hy-AM"/>
        </w:rPr>
      </w:pPr>
      <w:r w:rsidRPr="004873F2">
        <w:rPr>
          <w:rFonts w:ascii="GHEA Grapalat" w:hAnsi="GHEA Grapalat"/>
          <w:lang w:val="hy-AM"/>
        </w:rPr>
        <w:t>Շարժիչ` V ձև, 8 գլանային, 3000 պտույտ/րոպե</w:t>
      </w:r>
    </w:p>
    <w:p w:rsidR="008307E4" w:rsidRPr="004873F2" w:rsidRDefault="008307E4">
      <w:pPr>
        <w:rPr>
          <w:rFonts w:ascii="GHEA Grapalat" w:hAnsi="GHEA Grapalat"/>
          <w:lang w:val="hy-AM"/>
        </w:rPr>
      </w:pPr>
      <w:r w:rsidRPr="004873F2">
        <w:rPr>
          <w:rFonts w:ascii="GHEA Grapalat" w:hAnsi="GHEA Grapalat"/>
          <w:lang w:val="hy-AM"/>
        </w:rPr>
        <w:t>Պարտադիր պայման՝ մեքենան և մարտկոցը լինեն սարքին վիճակում</w:t>
      </w:r>
    </w:p>
    <w:p w:rsidR="006041B9" w:rsidRPr="00461B27" w:rsidRDefault="006041B9">
      <w:pPr>
        <w:rPr>
          <w:rFonts w:ascii="GHEA Grapalat" w:hAnsi="GHEA Grapalat"/>
          <w:sz w:val="20"/>
          <w:szCs w:val="20"/>
          <w:lang w:val="hy-AM"/>
        </w:rPr>
      </w:pPr>
    </w:p>
    <w:sectPr w:rsidR="006041B9" w:rsidRPr="00461B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B4A"/>
    <w:rsid w:val="002806FE"/>
    <w:rsid w:val="003971F5"/>
    <w:rsid w:val="00461B27"/>
    <w:rsid w:val="004873F2"/>
    <w:rsid w:val="006041B9"/>
    <w:rsid w:val="006D0B4A"/>
    <w:rsid w:val="008307E4"/>
    <w:rsid w:val="009A3221"/>
    <w:rsid w:val="009E1980"/>
    <w:rsid w:val="00CE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2023-05-30T08:29:00Z</dcterms:created>
  <dcterms:modified xsi:type="dcterms:W3CDTF">2023-06-09T11:54:00Z</dcterms:modified>
</cp:coreProperties>
</file>